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8"/>
        <w:gridCol w:w="674"/>
        <w:gridCol w:w="396"/>
        <w:gridCol w:w="167"/>
        <w:gridCol w:w="918"/>
        <w:gridCol w:w="903"/>
        <w:gridCol w:w="910"/>
        <w:gridCol w:w="248"/>
        <w:gridCol w:w="762"/>
        <w:gridCol w:w="581"/>
        <w:gridCol w:w="329"/>
        <w:gridCol w:w="1001"/>
        <w:gridCol w:w="903"/>
        <w:gridCol w:w="525"/>
        <w:gridCol w:w="385"/>
        <w:gridCol w:w="289"/>
        <w:gridCol w:w="652"/>
        <w:gridCol w:w="671"/>
        <w:gridCol w:w="239"/>
        <w:gridCol w:w="442"/>
        <w:gridCol w:w="490"/>
        <w:gridCol w:w="222"/>
        <w:gridCol w:w="453"/>
        <w:gridCol w:w="244"/>
      </w:tblGrid>
      <w:tr w:rsidR="000343E7">
        <w:trPr>
          <w:trHeight w:hRule="exact" w:val="855"/>
        </w:trPr>
        <w:tc>
          <w:tcPr>
            <w:tcW w:w="453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343E7" w:rsidRDefault="000343E7">
            <w:bookmarkStart w:id="0" w:name="_GoBack"/>
            <w:bookmarkEnd w:id="0"/>
          </w:p>
        </w:tc>
        <w:tc>
          <w:tcPr>
            <w:tcW w:w="7818" w:type="dxa"/>
            <w:gridSpan w:val="1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343E7" w:rsidRDefault="000343E7"/>
        </w:tc>
        <w:tc>
          <w:tcPr>
            <w:tcW w:w="3339" w:type="dxa"/>
            <w:gridSpan w:val="8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343E7" w:rsidRDefault="0084740F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Додаток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t xml:space="preserve"> </w:t>
            </w:r>
          </w:p>
          <w:p w:rsidR="000343E7" w:rsidRDefault="0084740F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Порядку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складання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бюджетної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розпорядниками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одержувачами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коштів,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фондами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загальнообов'язкового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державного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соціального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пенсійного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страхування</w:t>
            </w:r>
            <w:r>
              <w:t xml:space="preserve"> </w:t>
            </w:r>
          </w:p>
          <w:p w:rsidR="000343E7" w:rsidRDefault="0084740F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(пункт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розділу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II)</w:t>
            </w:r>
            <w:r>
              <w:t xml:space="preserve"> </w:t>
            </w:r>
          </w:p>
        </w:tc>
      </w:tr>
      <w:tr w:rsidR="000343E7">
        <w:trPr>
          <w:trHeight w:hRule="exact" w:val="884"/>
        </w:trPr>
        <w:tc>
          <w:tcPr>
            <w:tcW w:w="15694" w:type="dxa"/>
            <w:gridSpan w:val="2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Звіт</w:t>
            </w:r>
          </w:p>
          <w:p w:rsidR="000343E7" w:rsidRDefault="0084740F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про надходження і використання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коштів, отриманих як плата за послуги</w:t>
            </w:r>
          </w:p>
          <w:p w:rsidR="000343E7" w:rsidRDefault="0084740F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(форма N 4-1м)</w:t>
            </w:r>
          </w:p>
        </w:tc>
      </w:tr>
      <w:tr w:rsidR="000343E7">
        <w:trPr>
          <w:trHeight w:hRule="exact" w:val="277"/>
        </w:trPr>
        <w:tc>
          <w:tcPr>
            <w:tcW w:w="15694" w:type="dxa"/>
            <w:gridSpan w:val="2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за перше півріччя 2023 року</w:t>
            </w:r>
          </w:p>
        </w:tc>
      </w:tr>
      <w:tr w:rsidR="000343E7">
        <w:trPr>
          <w:trHeight w:hRule="exact" w:val="277"/>
        </w:trPr>
        <w:tc>
          <w:tcPr>
            <w:tcW w:w="453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343E7" w:rsidRDefault="000343E7"/>
        </w:tc>
        <w:tc>
          <w:tcPr>
            <w:tcW w:w="7818" w:type="dxa"/>
            <w:gridSpan w:val="1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343E7" w:rsidRDefault="000343E7"/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343E7" w:rsidRDefault="000343E7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343E7" w:rsidRDefault="000343E7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343E7" w:rsidRDefault="000343E7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343E7" w:rsidRDefault="000343E7"/>
        </w:tc>
      </w:tr>
      <w:tr w:rsidR="000343E7">
        <w:trPr>
          <w:trHeight w:hRule="exact" w:val="277"/>
        </w:trPr>
        <w:tc>
          <w:tcPr>
            <w:tcW w:w="453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343E7" w:rsidRDefault="000343E7"/>
        </w:tc>
        <w:tc>
          <w:tcPr>
            <w:tcW w:w="7818" w:type="dxa"/>
            <w:gridSpan w:val="1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343E7" w:rsidRDefault="000343E7"/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343E7" w:rsidRDefault="000343E7"/>
        </w:tc>
        <w:tc>
          <w:tcPr>
            <w:tcW w:w="204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КОДИ</w:t>
            </w:r>
          </w:p>
        </w:tc>
      </w:tr>
      <w:tr w:rsidR="000343E7">
        <w:trPr>
          <w:trHeight w:hRule="exact" w:val="471"/>
        </w:trPr>
        <w:tc>
          <w:tcPr>
            <w:tcW w:w="453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343E7" w:rsidRDefault="0084740F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Установа</w:t>
            </w:r>
          </w:p>
        </w:tc>
        <w:tc>
          <w:tcPr>
            <w:tcW w:w="7818" w:type="dxa"/>
            <w:gridSpan w:val="1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343E7" w:rsidRDefault="0084740F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Комунальний заклад "Запорізька спеціальна загальноосвітня школа-інтернат "Світанок" Запорізької обласної ради</w:t>
            </w:r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ЄДРПОУ</w:t>
            </w:r>
          </w:p>
        </w:tc>
        <w:tc>
          <w:tcPr>
            <w:tcW w:w="204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20520836</w:t>
            </w:r>
          </w:p>
        </w:tc>
      </w:tr>
      <w:tr w:rsidR="000343E7">
        <w:trPr>
          <w:trHeight w:hRule="exact" w:val="261"/>
        </w:trPr>
        <w:tc>
          <w:tcPr>
            <w:tcW w:w="453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343E7" w:rsidRDefault="0084740F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Територія</w:t>
            </w:r>
          </w:p>
        </w:tc>
        <w:tc>
          <w:tcPr>
            <w:tcW w:w="7818" w:type="dxa"/>
            <w:gridSpan w:val="1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343E7" w:rsidRDefault="0084740F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Заводський</w:t>
            </w:r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КАТОТТГ</w:t>
            </w:r>
          </w:p>
        </w:tc>
        <w:tc>
          <w:tcPr>
            <w:tcW w:w="204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UA23060070010385728</w:t>
            </w:r>
          </w:p>
        </w:tc>
      </w:tr>
      <w:tr w:rsidR="000343E7">
        <w:trPr>
          <w:trHeight w:hRule="exact" w:val="261"/>
        </w:trPr>
        <w:tc>
          <w:tcPr>
            <w:tcW w:w="453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343E7" w:rsidRDefault="0084740F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Організаційно-правова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господарювання</w:t>
            </w:r>
            <w:r>
              <w:t xml:space="preserve"> </w:t>
            </w:r>
          </w:p>
        </w:tc>
        <w:tc>
          <w:tcPr>
            <w:tcW w:w="7818" w:type="dxa"/>
            <w:gridSpan w:val="1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343E7" w:rsidRDefault="0084740F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Комунальна організація (установа, заклад)</w:t>
            </w:r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КОПФГ</w:t>
            </w:r>
          </w:p>
        </w:tc>
        <w:tc>
          <w:tcPr>
            <w:tcW w:w="204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430</w:t>
            </w:r>
          </w:p>
        </w:tc>
      </w:tr>
      <w:tr w:rsidR="000343E7">
        <w:trPr>
          <w:trHeight w:hRule="exact" w:val="246"/>
        </w:trPr>
        <w:tc>
          <w:tcPr>
            <w:tcW w:w="12354" w:type="dxa"/>
            <w:gridSpan w:val="1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343E7" w:rsidRDefault="0084740F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відомчої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державного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бюджету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>
              <w:t xml:space="preserve">  </w:t>
            </w:r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343E7" w:rsidRDefault="000343E7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343E7" w:rsidRDefault="000343E7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343E7" w:rsidRDefault="000343E7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343E7" w:rsidRDefault="000343E7"/>
        </w:tc>
      </w:tr>
      <w:tr w:rsidR="000343E7">
        <w:trPr>
          <w:trHeight w:hRule="exact" w:val="246"/>
        </w:trPr>
        <w:tc>
          <w:tcPr>
            <w:tcW w:w="12354" w:type="dxa"/>
            <w:gridSpan w:val="1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343E7" w:rsidRDefault="0084740F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програмної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державного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бюджету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>
              <w:t xml:space="preserve">  </w:t>
            </w:r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343E7" w:rsidRDefault="000343E7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343E7" w:rsidRDefault="000343E7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343E7" w:rsidRDefault="000343E7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343E7" w:rsidRDefault="000343E7"/>
        </w:tc>
      </w:tr>
      <w:tr w:rsidR="000343E7">
        <w:trPr>
          <w:trHeight w:hRule="exact" w:val="246"/>
        </w:trPr>
        <w:tc>
          <w:tcPr>
            <w:tcW w:w="12354" w:type="dxa"/>
            <w:gridSpan w:val="1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343E7" w:rsidRDefault="0084740F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типової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відомчої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бюджетів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006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Орган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питань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освіти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і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науки</w:t>
            </w:r>
            <w:r>
              <w:t xml:space="preserve"> </w:t>
            </w:r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343E7" w:rsidRDefault="000343E7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343E7" w:rsidRDefault="000343E7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343E7" w:rsidRDefault="000343E7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343E7" w:rsidRDefault="000343E7"/>
        </w:tc>
      </w:tr>
      <w:tr w:rsidR="000343E7">
        <w:trPr>
          <w:trHeight w:hRule="exact" w:val="652"/>
        </w:trPr>
        <w:tc>
          <w:tcPr>
            <w:tcW w:w="12354" w:type="dxa"/>
            <w:gridSpan w:val="1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343E7" w:rsidRDefault="0084740F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програмної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бюджетів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Типової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програмної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бюджетів)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0611022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Надання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загальної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середньої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освіти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спеціальними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закладами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загальної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середньої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освіти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дітей,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які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потребують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корекції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фізичного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та/або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розумового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розвитку,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рахунок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коштів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місцевого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бюджету</w:t>
            </w:r>
            <w:r>
              <w:t xml:space="preserve"> </w:t>
            </w:r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343E7" w:rsidRDefault="000343E7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343E7" w:rsidRDefault="000343E7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343E7" w:rsidRDefault="000343E7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343E7" w:rsidRDefault="000343E7"/>
        </w:tc>
      </w:tr>
      <w:tr w:rsidR="000343E7">
        <w:trPr>
          <w:trHeight w:hRule="exact" w:val="555"/>
        </w:trPr>
        <w:tc>
          <w:tcPr>
            <w:tcW w:w="453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Періодичність: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квартальна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(проміжна)</w:t>
            </w:r>
            <w:r>
              <w:t xml:space="preserve"> </w:t>
            </w:r>
          </w:p>
          <w:p w:rsidR="000343E7" w:rsidRDefault="0084740F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Одиниця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виміру: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грн.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коп.</w:t>
            </w:r>
            <w:r>
              <w:t xml:space="preserve">  </w:t>
            </w:r>
          </w:p>
        </w:tc>
        <w:tc>
          <w:tcPr>
            <w:tcW w:w="7818" w:type="dxa"/>
            <w:gridSpan w:val="1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0343E7"/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0343E7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0343E7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0343E7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0343E7"/>
        </w:tc>
      </w:tr>
      <w:tr w:rsidR="000343E7">
        <w:trPr>
          <w:trHeight w:hRule="exact" w:val="416"/>
        </w:trPr>
        <w:tc>
          <w:tcPr>
            <w:tcW w:w="34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Показники</w:t>
            </w:r>
          </w:p>
        </w:tc>
        <w:tc>
          <w:tcPr>
            <w:tcW w:w="6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КЕКВ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Код рядка</w:t>
            </w:r>
          </w:p>
        </w:tc>
        <w:tc>
          <w:tcPr>
            <w:tcW w:w="9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Затверджено на звітний рік</w:t>
            </w:r>
          </w:p>
        </w:tc>
        <w:tc>
          <w:tcPr>
            <w:tcW w:w="1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Залишок на початок звітного року</w:t>
            </w:r>
          </w:p>
        </w:tc>
        <w:tc>
          <w:tcPr>
            <w:tcW w:w="91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Перерахован о залишок</w:t>
            </w:r>
          </w:p>
        </w:tc>
        <w:tc>
          <w:tcPr>
            <w:tcW w:w="91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  <w:t xml:space="preserve">Отримано </w:t>
            </w:r>
            <w:r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  <w:t>залишок</w:t>
            </w:r>
          </w:p>
        </w:tc>
        <w:tc>
          <w:tcPr>
            <w:tcW w:w="9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  <w:t>Надійшло коштів за звітний період (рік)</w:t>
            </w:r>
          </w:p>
        </w:tc>
        <w:tc>
          <w:tcPr>
            <w:tcW w:w="36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Касові за звітний період (рік)</w:t>
            </w:r>
          </w:p>
        </w:tc>
        <w:tc>
          <w:tcPr>
            <w:tcW w:w="181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Залишок на кінець звітного періоду (року)</w:t>
            </w:r>
          </w:p>
        </w:tc>
      </w:tr>
      <w:tr w:rsidR="000343E7">
        <w:trPr>
          <w:trHeight w:hRule="exact" w:val="277"/>
        </w:trPr>
        <w:tc>
          <w:tcPr>
            <w:tcW w:w="34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0343E7"/>
        </w:tc>
        <w:tc>
          <w:tcPr>
            <w:tcW w:w="6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0343E7"/>
        </w:tc>
        <w:tc>
          <w:tcPr>
            <w:tcW w:w="5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0343E7"/>
        </w:tc>
        <w:tc>
          <w:tcPr>
            <w:tcW w:w="9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0343E7"/>
        </w:tc>
        <w:tc>
          <w:tcPr>
            <w:tcW w:w="9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усього</w:t>
            </w:r>
          </w:p>
        </w:tc>
        <w:tc>
          <w:tcPr>
            <w:tcW w:w="9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  <w:t>у тому числі на рахунках в установах банків</w:t>
            </w:r>
          </w:p>
        </w:tc>
        <w:tc>
          <w:tcPr>
            <w:tcW w:w="91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0343E7"/>
        </w:tc>
        <w:tc>
          <w:tcPr>
            <w:tcW w:w="91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0343E7"/>
        </w:tc>
        <w:tc>
          <w:tcPr>
            <w:tcW w:w="9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0343E7"/>
        </w:tc>
        <w:tc>
          <w:tcPr>
            <w:tcW w:w="9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усього</w:t>
            </w:r>
          </w:p>
        </w:tc>
        <w:tc>
          <w:tcPr>
            <w:tcW w:w="275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у тому числі</w:t>
            </w:r>
          </w:p>
        </w:tc>
        <w:tc>
          <w:tcPr>
            <w:tcW w:w="91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усього</w:t>
            </w:r>
          </w:p>
        </w:tc>
        <w:tc>
          <w:tcPr>
            <w:tcW w:w="89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у тому числі на рахунках в установах банків</w:t>
            </w:r>
          </w:p>
        </w:tc>
      </w:tr>
      <w:tr w:rsidR="000343E7">
        <w:trPr>
          <w:trHeight w:hRule="exact" w:val="416"/>
        </w:trPr>
        <w:tc>
          <w:tcPr>
            <w:tcW w:w="34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0343E7"/>
        </w:tc>
        <w:tc>
          <w:tcPr>
            <w:tcW w:w="6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0343E7"/>
        </w:tc>
        <w:tc>
          <w:tcPr>
            <w:tcW w:w="5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0343E7"/>
        </w:tc>
        <w:tc>
          <w:tcPr>
            <w:tcW w:w="9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0343E7"/>
        </w:tc>
        <w:tc>
          <w:tcPr>
            <w:tcW w:w="9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0343E7"/>
        </w:tc>
        <w:tc>
          <w:tcPr>
            <w:tcW w:w="9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0343E7"/>
        </w:tc>
        <w:tc>
          <w:tcPr>
            <w:tcW w:w="91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0343E7"/>
        </w:tc>
        <w:tc>
          <w:tcPr>
            <w:tcW w:w="91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0343E7"/>
        </w:tc>
        <w:tc>
          <w:tcPr>
            <w:tcW w:w="9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0343E7"/>
        </w:tc>
        <w:tc>
          <w:tcPr>
            <w:tcW w:w="9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0343E7"/>
        </w:tc>
        <w:tc>
          <w:tcPr>
            <w:tcW w:w="91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0"/>
                <w:szCs w:val="10"/>
              </w:rPr>
              <w:t>перераховані з рахунків в установах банків</w:t>
            </w:r>
          </w:p>
        </w:tc>
        <w:tc>
          <w:tcPr>
            <w:tcW w:w="18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0"/>
                <w:szCs w:val="10"/>
              </w:rPr>
              <w:t>спрямовано на погашення заборгованості загального фонду</w:t>
            </w:r>
          </w:p>
        </w:tc>
        <w:tc>
          <w:tcPr>
            <w:tcW w:w="91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0343E7"/>
        </w:tc>
        <w:tc>
          <w:tcPr>
            <w:tcW w:w="89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0343E7"/>
        </w:tc>
      </w:tr>
      <w:tr w:rsidR="000343E7">
        <w:trPr>
          <w:trHeight w:hRule="exact" w:val="694"/>
        </w:trPr>
        <w:tc>
          <w:tcPr>
            <w:tcW w:w="34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0343E7"/>
        </w:tc>
        <w:tc>
          <w:tcPr>
            <w:tcW w:w="6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0343E7"/>
        </w:tc>
        <w:tc>
          <w:tcPr>
            <w:tcW w:w="5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0343E7"/>
        </w:tc>
        <w:tc>
          <w:tcPr>
            <w:tcW w:w="9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0343E7"/>
        </w:tc>
        <w:tc>
          <w:tcPr>
            <w:tcW w:w="9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0343E7"/>
        </w:tc>
        <w:tc>
          <w:tcPr>
            <w:tcW w:w="9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0343E7"/>
        </w:tc>
        <w:tc>
          <w:tcPr>
            <w:tcW w:w="91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0343E7"/>
        </w:tc>
        <w:tc>
          <w:tcPr>
            <w:tcW w:w="91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0343E7"/>
        </w:tc>
        <w:tc>
          <w:tcPr>
            <w:tcW w:w="9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0343E7"/>
        </w:tc>
        <w:tc>
          <w:tcPr>
            <w:tcW w:w="9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0343E7"/>
        </w:tc>
        <w:tc>
          <w:tcPr>
            <w:tcW w:w="91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0343E7"/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0"/>
                <w:szCs w:val="10"/>
              </w:rPr>
              <w:t>усього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0"/>
                <w:szCs w:val="10"/>
              </w:rPr>
              <w:t>у тому числі перераховані з рахунків в установах банків</w:t>
            </w:r>
          </w:p>
        </w:tc>
        <w:tc>
          <w:tcPr>
            <w:tcW w:w="91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0343E7"/>
        </w:tc>
        <w:tc>
          <w:tcPr>
            <w:tcW w:w="89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0343E7"/>
        </w:tc>
      </w:tr>
      <w:tr w:rsidR="000343E7">
        <w:trPr>
          <w:trHeight w:hRule="exact" w:val="277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14</w:t>
            </w:r>
          </w:p>
        </w:tc>
        <w:tc>
          <w:tcPr>
            <w:tcW w:w="8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15</w:t>
            </w:r>
          </w:p>
        </w:tc>
      </w:tr>
      <w:tr w:rsidR="000343E7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Надходження коштів – усього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010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211,27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211,27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889,00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1100,27</w:t>
            </w:r>
          </w:p>
        </w:tc>
        <w:tc>
          <w:tcPr>
            <w:tcW w:w="8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</w:tr>
      <w:tr w:rsidR="000343E7">
        <w:trPr>
          <w:trHeight w:hRule="exact" w:val="376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 послуги, що надаються бюджетними установами згідно з їх основною діяльністю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0343E7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Від додаткової (господарської) діяльності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0343E7">
        <w:trPr>
          <w:trHeight w:hRule="exact" w:val="1166"/>
        </w:trPr>
        <w:tc>
          <w:tcPr>
            <w:tcW w:w="3459" w:type="dxa"/>
          </w:tcPr>
          <w:p w:rsidR="000343E7" w:rsidRDefault="000343E7"/>
        </w:tc>
        <w:tc>
          <w:tcPr>
            <w:tcW w:w="680" w:type="dxa"/>
          </w:tcPr>
          <w:p w:rsidR="000343E7" w:rsidRDefault="000343E7"/>
        </w:tc>
        <w:tc>
          <w:tcPr>
            <w:tcW w:w="397" w:type="dxa"/>
          </w:tcPr>
          <w:p w:rsidR="000343E7" w:rsidRDefault="000343E7"/>
        </w:tc>
        <w:tc>
          <w:tcPr>
            <w:tcW w:w="170" w:type="dxa"/>
          </w:tcPr>
          <w:p w:rsidR="000343E7" w:rsidRDefault="000343E7"/>
        </w:tc>
        <w:tc>
          <w:tcPr>
            <w:tcW w:w="919" w:type="dxa"/>
          </w:tcPr>
          <w:p w:rsidR="000343E7" w:rsidRDefault="000343E7"/>
        </w:tc>
        <w:tc>
          <w:tcPr>
            <w:tcW w:w="919" w:type="dxa"/>
          </w:tcPr>
          <w:p w:rsidR="000343E7" w:rsidRDefault="000343E7"/>
        </w:tc>
        <w:tc>
          <w:tcPr>
            <w:tcW w:w="919" w:type="dxa"/>
          </w:tcPr>
          <w:p w:rsidR="000343E7" w:rsidRDefault="000343E7"/>
        </w:tc>
        <w:tc>
          <w:tcPr>
            <w:tcW w:w="153" w:type="dxa"/>
          </w:tcPr>
          <w:p w:rsidR="000343E7" w:rsidRDefault="000343E7"/>
        </w:tc>
        <w:tc>
          <w:tcPr>
            <w:tcW w:w="766" w:type="dxa"/>
          </w:tcPr>
          <w:p w:rsidR="000343E7" w:rsidRDefault="000343E7"/>
        </w:tc>
        <w:tc>
          <w:tcPr>
            <w:tcW w:w="584" w:type="dxa"/>
          </w:tcPr>
          <w:p w:rsidR="000343E7" w:rsidRDefault="000343E7"/>
        </w:tc>
        <w:tc>
          <w:tcPr>
            <w:tcW w:w="335" w:type="dxa"/>
          </w:tcPr>
          <w:p w:rsidR="000343E7" w:rsidRDefault="000343E7"/>
        </w:tc>
        <w:tc>
          <w:tcPr>
            <w:tcW w:w="919" w:type="dxa"/>
          </w:tcPr>
          <w:p w:rsidR="000343E7" w:rsidRDefault="000343E7"/>
        </w:tc>
        <w:tc>
          <w:tcPr>
            <w:tcW w:w="919" w:type="dxa"/>
          </w:tcPr>
          <w:p w:rsidR="000343E7" w:rsidRDefault="000343E7"/>
        </w:tc>
        <w:tc>
          <w:tcPr>
            <w:tcW w:w="527" w:type="dxa"/>
          </w:tcPr>
          <w:p w:rsidR="000343E7" w:rsidRDefault="000343E7"/>
        </w:tc>
        <w:tc>
          <w:tcPr>
            <w:tcW w:w="392" w:type="dxa"/>
          </w:tcPr>
          <w:p w:rsidR="000343E7" w:rsidRDefault="000343E7"/>
        </w:tc>
        <w:tc>
          <w:tcPr>
            <w:tcW w:w="300" w:type="dxa"/>
          </w:tcPr>
          <w:p w:rsidR="000343E7" w:rsidRDefault="000343E7"/>
        </w:tc>
        <w:tc>
          <w:tcPr>
            <w:tcW w:w="619" w:type="dxa"/>
          </w:tcPr>
          <w:p w:rsidR="000343E7" w:rsidRDefault="000343E7"/>
        </w:tc>
        <w:tc>
          <w:tcPr>
            <w:tcW w:w="680" w:type="dxa"/>
          </w:tcPr>
          <w:p w:rsidR="000343E7" w:rsidRDefault="000343E7"/>
        </w:tc>
        <w:tc>
          <w:tcPr>
            <w:tcW w:w="239" w:type="dxa"/>
          </w:tcPr>
          <w:p w:rsidR="000343E7" w:rsidRDefault="000343E7"/>
        </w:tc>
        <w:tc>
          <w:tcPr>
            <w:tcW w:w="442" w:type="dxa"/>
          </w:tcPr>
          <w:p w:rsidR="000343E7" w:rsidRDefault="000343E7"/>
        </w:tc>
        <w:tc>
          <w:tcPr>
            <w:tcW w:w="1134" w:type="dxa"/>
            <w:gridSpan w:val="3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0343E7" w:rsidRDefault="0084740F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" w:type="dxa"/>
          </w:tcPr>
          <w:p w:rsidR="000343E7" w:rsidRDefault="000343E7"/>
        </w:tc>
      </w:tr>
      <w:tr w:rsidR="000343E7">
        <w:trPr>
          <w:trHeight w:hRule="exact" w:val="152"/>
        </w:trPr>
        <w:tc>
          <w:tcPr>
            <w:tcW w:w="3459" w:type="dxa"/>
          </w:tcPr>
          <w:p w:rsidR="000343E7" w:rsidRDefault="000343E7"/>
        </w:tc>
        <w:tc>
          <w:tcPr>
            <w:tcW w:w="680" w:type="dxa"/>
          </w:tcPr>
          <w:p w:rsidR="000343E7" w:rsidRDefault="000343E7"/>
        </w:tc>
        <w:tc>
          <w:tcPr>
            <w:tcW w:w="397" w:type="dxa"/>
          </w:tcPr>
          <w:p w:rsidR="000343E7" w:rsidRDefault="000343E7"/>
        </w:tc>
        <w:tc>
          <w:tcPr>
            <w:tcW w:w="170" w:type="dxa"/>
          </w:tcPr>
          <w:p w:rsidR="000343E7" w:rsidRDefault="000343E7"/>
        </w:tc>
        <w:tc>
          <w:tcPr>
            <w:tcW w:w="919" w:type="dxa"/>
          </w:tcPr>
          <w:p w:rsidR="000343E7" w:rsidRDefault="000343E7"/>
        </w:tc>
        <w:tc>
          <w:tcPr>
            <w:tcW w:w="919" w:type="dxa"/>
          </w:tcPr>
          <w:p w:rsidR="000343E7" w:rsidRDefault="000343E7"/>
        </w:tc>
        <w:tc>
          <w:tcPr>
            <w:tcW w:w="919" w:type="dxa"/>
          </w:tcPr>
          <w:p w:rsidR="000343E7" w:rsidRDefault="000343E7"/>
        </w:tc>
        <w:tc>
          <w:tcPr>
            <w:tcW w:w="153" w:type="dxa"/>
          </w:tcPr>
          <w:p w:rsidR="000343E7" w:rsidRDefault="000343E7"/>
        </w:tc>
        <w:tc>
          <w:tcPr>
            <w:tcW w:w="766" w:type="dxa"/>
          </w:tcPr>
          <w:p w:rsidR="000343E7" w:rsidRDefault="000343E7"/>
        </w:tc>
        <w:tc>
          <w:tcPr>
            <w:tcW w:w="584" w:type="dxa"/>
          </w:tcPr>
          <w:p w:rsidR="000343E7" w:rsidRDefault="000343E7"/>
        </w:tc>
        <w:tc>
          <w:tcPr>
            <w:tcW w:w="335" w:type="dxa"/>
          </w:tcPr>
          <w:p w:rsidR="000343E7" w:rsidRDefault="000343E7"/>
        </w:tc>
        <w:tc>
          <w:tcPr>
            <w:tcW w:w="919" w:type="dxa"/>
          </w:tcPr>
          <w:p w:rsidR="000343E7" w:rsidRDefault="000343E7"/>
        </w:tc>
        <w:tc>
          <w:tcPr>
            <w:tcW w:w="919" w:type="dxa"/>
          </w:tcPr>
          <w:p w:rsidR="000343E7" w:rsidRDefault="000343E7"/>
        </w:tc>
        <w:tc>
          <w:tcPr>
            <w:tcW w:w="527" w:type="dxa"/>
          </w:tcPr>
          <w:p w:rsidR="000343E7" w:rsidRDefault="000343E7"/>
        </w:tc>
        <w:tc>
          <w:tcPr>
            <w:tcW w:w="392" w:type="dxa"/>
          </w:tcPr>
          <w:p w:rsidR="000343E7" w:rsidRDefault="000343E7"/>
        </w:tc>
        <w:tc>
          <w:tcPr>
            <w:tcW w:w="300" w:type="dxa"/>
          </w:tcPr>
          <w:p w:rsidR="000343E7" w:rsidRDefault="000343E7"/>
        </w:tc>
        <w:tc>
          <w:tcPr>
            <w:tcW w:w="619" w:type="dxa"/>
          </w:tcPr>
          <w:p w:rsidR="000343E7" w:rsidRDefault="000343E7"/>
        </w:tc>
        <w:tc>
          <w:tcPr>
            <w:tcW w:w="680" w:type="dxa"/>
          </w:tcPr>
          <w:p w:rsidR="000343E7" w:rsidRDefault="000343E7"/>
        </w:tc>
        <w:tc>
          <w:tcPr>
            <w:tcW w:w="239" w:type="dxa"/>
          </w:tcPr>
          <w:p w:rsidR="000343E7" w:rsidRDefault="000343E7"/>
        </w:tc>
        <w:tc>
          <w:tcPr>
            <w:tcW w:w="442" w:type="dxa"/>
          </w:tcPr>
          <w:p w:rsidR="000343E7" w:rsidRDefault="000343E7"/>
        </w:tc>
        <w:tc>
          <w:tcPr>
            <w:tcW w:w="477" w:type="dxa"/>
          </w:tcPr>
          <w:p w:rsidR="000343E7" w:rsidRDefault="000343E7"/>
        </w:tc>
        <w:tc>
          <w:tcPr>
            <w:tcW w:w="203" w:type="dxa"/>
          </w:tcPr>
          <w:p w:rsidR="000343E7" w:rsidRDefault="000343E7"/>
        </w:tc>
        <w:tc>
          <w:tcPr>
            <w:tcW w:w="437" w:type="dxa"/>
          </w:tcPr>
          <w:p w:rsidR="000343E7" w:rsidRDefault="000343E7"/>
        </w:tc>
        <w:tc>
          <w:tcPr>
            <w:tcW w:w="244" w:type="dxa"/>
          </w:tcPr>
          <w:p w:rsidR="000343E7" w:rsidRDefault="000343E7"/>
        </w:tc>
      </w:tr>
      <w:tr w:rsidR="000343E7">
        <w:trPr>
          <w:trHeight w:hRule="exact" w:val="277"/>
        </w:trPr>
        <w:tc>
          <w:tcPr>
            <w:tcW w:w="4536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lastRenderedPageBreak/>
              <w:t>202300000039484356</w:t>
            </w:r>
          </w:p>
        </w:tc>
        <w:tc>
          <w:tcPr>
            <w:tcW w:w="992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0343E7"/>
        </w:tc>
        <w:tc>
          <w:tcPr>
            <w:tcW w:w="2086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0343E7"/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0343E7"/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0343E7"/>
        </w:tc>
        <w:tc>
          <w:tcPr>
            <w:tcW w:w="1349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0343E7"/>
        </w:tc>
        <w:tc>
          <w:tcPr>
            <w:tcW w:w="2693" w:type="dxa"/>
            <w:gridSpan w:val="7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ст. 1 з 4</w:t>
            </w:r>
          </w:p>
        </w:tc>
      </w:tr>
    </w:tbl>
    <w:p w:rsidR="000343E7" w:rsidRDefault="0084740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1"/>
        <w:gridCol w:w="674"/>
        <w:gridCol w:w="394"/>
        <w:gridCol w:w="168"/>
        <w:gridCol w:w="910"/>
        <w:gridCol w:w="910"/>
        <w:gridCol w:w="908"/>
        <w:gridCol w:w="246"/>
        <w:gridCol w:w="755"/>
        <w:gridCol w:w="576"/>
        <w:gridCol w:w="330"/>
        <w:gridCol w:w="1004"/>
        <w:gridCol w:w="906"/>
        <w:gridCol w:w="520"/>
        <w:gridCol w:w="386"/>
        <w:gridCol w:w="944"/>
        <w:gridCol w:w="906"/>
        <w:gridCol w:w="419"/>
        <w:gridCol w:w="494"/>
        <w:gridCol w:w="660"/>
        <w:gridCol w:w="251"/>
      </w:tblGrid>
      <w:tr w:rsidR="000343E7">
        <w:trPr>
          <w:trHeight w:hRule="exact" w:val="277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14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15</w:t>
            </w:r>
          </w:p>
        </w:tc>
      </w:tr>
      <w:tr w:rsidR="000343E7">
        <w:trPr>
          <w:trHeight w:hRule="exact" w:val="534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Від оренди майна бюджетних установ, що здійснюється відповідно до Закону України «Про оренду державного та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комунального майна»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0343E7">
        <w:trPr>
          <w:trHeight w:hRule="exact" w:val="376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Від реалізації в установленому порядку майна (крім нерухомого майна)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889,00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0343E7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Фінансування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211,27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0343E7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Видатки – усього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070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211,27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</w:tr>
      <w:tr w:rsidR="000343E7">
        <w:trPr>
          <w:trHeight w:hRule="exact" w:val="376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у тому числі:</w:t>
            </w:r>
          </w:p>
          <w:p w:rsidR="000343E7" w:rsidRDefault="0084740F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Поточні видатки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2000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080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211,27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</w:tr>
      <w:tr w:rsidR="000343E7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Оплата праці і нарахування на заробітну плату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2100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090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</w:tr>
      <w:tr w:rsidR="000343E7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Оплата праці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2110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100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0343E7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Заробітна плата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2111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0343E7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Грошове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забезпечення  військовослужбовців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2112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0343E7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Суддівська винагорода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2113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0343E7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Нарахування на оплату праці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0343E7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Використання товарів і послуг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2200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150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211,27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</w:tr>
      <w:tr w:rsidR="000343E7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Предмети, матеріали, обладнання та інвентар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160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211,27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0343E7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Медикаменти та перев’язувальні матеріали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170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0343E7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Продукти харчування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2230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180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0343E7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Оплата послуг (крім комунальних)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2240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190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0343E7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Видатки на відрядження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2250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200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0343E7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Видатки та заходи спеціального призначення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2260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210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0343E7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Оплата комунальних послуг та енергоносіїв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2270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0343E7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 теплопостачання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0343E7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 водопостачання  та  водовідведення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0343E7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 електроенергії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2273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0343E7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 природного газу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2274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0343E7">
        <w:trPr>
          <w:trHeight w:hRule="exact" w:val="376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Оплата інших енергоносіїв та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інших комунальних послуг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2275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0343E7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 енергосервісу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2276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0343E7">
        <w:trPr>
          <w:trHeight w:hRule="exact" w:val="376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Дослідження і розробки,  окремі заходи по реалізації державних (регіональних) програм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2280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290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0343E7">
        <w:trPr>
          <w:trHeight w:hRule="exact" w:val="376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Дослідження і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розробки, окремі заходи розвитку по реалізації державних (регіональних) програм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2281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0343E7">
        <w:trPr>
          <w:trHeight w:hRule="exact" w:val="376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Окремі заходи по реалізації державних (регіональних) програм, не віднесені до заходів розвитку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2282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0343E7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Обслуговування боргових зобов’язань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2400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320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</w:tr>
      <w:tr w:rsidR="000343E7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Обслуговування внутрішніх боргових зобов’язань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2410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330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0343E7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Обслуговування зовнішніх боргових зобов’язань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2420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340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0343E7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Поточні трансферти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2600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350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</w:tr>
      <w:tr w:rsidR="000343E7">
        <w:trPr>
          <w:trHeight w:hRule="exact" w:val="1166"/>
        </w:trPr>
        <w:tc>
          <w:tcPr>
            <w:tcW w:w="3459" w:type="dxa"/>
          </w:tcPr>
          <w:p w:rsidR="000343E7" w:rsidRDefault="000343E7"/>
        </w:tc>
        <w:tc>
          <w:tcPr>
            <w:tcW w:w="680" w:type="dxa"/>
          </w:tcPr>
          <w:p w:rsidR="000343E7" w:rsidRDefault="000343E7"/>
        </w:tc>
        <w:tc>
          <w:tcPr>
            <w:tcW w:w="397" w:type="dxa"/>
          </w:tcPr>
          <w:p w:rsidR="000343E7" w:rsidRDefault="000343E7"/>
        </w:tc>
        <w:tc>
          <w:tcPr>
            <w:tcW w:w="170" w:type="dxa"/>
          </w:tcPr>
          <w:p w:rsidR="000343E7" w:rsidRDefault="000343E7"/>
        </w:tc>
        <w:tc>
          <w:tcPr>
            <w:tcW w:w="919" w:type="dxa"/>
          </w:tcPr>
          <w:p w:rsidR="000343E7" w:rsidRDefault="000343E7"/>
        </w:tc>
        <w:tc>
          <w:tcPr>
            <w:tcW w:w="919" w:type="dxa"/>
          </w:tcPr>
          <w:p w:rsidR="000343E7" w:rsidRDefault="000343E7"/>
        </w:tc>
        <w:tc>
          <w:tcPr>
            <w:tcW w:w="919" w:type="dxa"/>
          </w:tcPr>
          <w:p w:rsidR="000343E7" w:rsidRDefault="000343E7"/>
        </w:tc>
        <w:tc>
          <w:tcPr>
            <w:tcW w:w="153" w:type="dxa"/>
          </w:tcPr>
          <w:p w:rsidR="000343E7" w:rsidRDefault="000343E7"/>
        </w:tc>
        <w:tc>
          <w:tcPr>
            <w:tcW w:w="766" w:type="dxa"/>
          </w:tcPr>
          <w:p w:rsidR="000343E7" w:rsidRDefault="000343E7"/>
        </w:tc>
        <w:tc>
          <w:tcPr>
            <w:tcW w:w="584" w:type="dxa"/>
          </w:tcPr>
          <w:p w:rsidR="000343E7" w:rsidRDefault="000343E7"/>
        </w:tc>
        <w:tc>
          <w:tcPr>
            <w:tcW w:w="335" w:type="dxa"/>
          </w:tcPr>
          <w:p w:rsidR="000343E7" w:rsidRDefault="000343E7"/>
        </w:tc>
        <w:tc>
          <w:tcPr>
            <w:tcW w:w="919" w:type="dxa"/>
          </w:tcPr>
          <w:p w:rsidR="000343E7" w:rsidRDefault="000343E7"/>
        </w:tc>
        <w:tc>
          <w:tcPr>
            <w:tcW w:w="919" w:type="dxa"/>
          </w:tcPr>
          <w:p w:rsidR="000343E7" w:rsidRDefault="000343E7"/>
        </w:tc>
        <w:tc>
          <w:tcPr>
            <w:tcW w:w="527" w:type="dxa"/>
          </w:tcPr>
          <w:p w:rsidR="000343E7" w:rsidRDefault="000343E7"/>
        </w:tc>
        <w:tc>
          <w:tcPr>
            <w:tcW w:w="392" w:type="dxa"/>
          </w:tcPr>
          <w:p w:rsidR="000343E7" w:rsidRDefault="000343E7"/>
        </w:tc>
        <w:tc>
          <w:tcPr>
            <w:tcW w:w="919" w:type="dxa"/>
          </w:tcPr>
          <w:p w:rsidR="000343E7" w:rsidRDefault="000343E7"/>
        </w:tc>
        <w:tc>
          <w:tcPr>
            <w:tcW w:w="919" w:type="dxa"/>
          </w:tcPr>
          <w:p w:rsidR="000343E7" w:rsidRDefault="000343E7"/>
        </w:tc>
        <w:tc>
          <w:tcPr>
            <w:tcW w:w="425" w:type="dxa"/>
          </w:tcPr>
          <w:p w:rsidR="000343E7" w:rsidRDefault="000343E7"/>
        </w:tc>
        <w:tc>
          <w:tcPr>
            <w:tcW w:w="113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0343E7" w:rsidRDefault="0084740F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0343E7" w:rsidRDefault="000343E7"/>
        </w:tc>
      </w:tr>
      <w:tr w:rsidR="000343E7">
        <w:trPr>
          <w:trHeight w:hRule="exact" w:val="155"/>
        </w:trPr>
        <w:tc>
          <w:tcPr>
            <w:tcW w:w="3459" w:type="dxa"/>
          </w:tcPr>
          <w:p w:rsidR="000343E7" w:rsidRDefault="000343E7"/>
        </w:tc>
        <w:tc>
          <w:tcPr>
            <w:tcW w:w="680" w:type="dxa"/>
          </w:tcPr>
          <w:p w:rsidR="000343E7" w:rsidRDefault="000343E7"/>
        </w:tc>
        <w:tc>
          <w:tcPr>
            <w:tcW w:w="397" w:type="dxa"/>
          </w:tcPr>
          <w:p w:rsidR="000343E7" w:rsidRDefault="000343E7"/>
        </w:tc>
        <w:tc>
          <w:tcPr>
            <w:tcW w:w="170" w:type="dxa"/>
          </w:tcPr>
          <w:p w:rsidR="000343E7" w:rsidRDefault="000343E7"/>
        </w:tc>
        <w:tc>
          <w:tcPr>
            <w:tcW w:w="919" w:type="dxa"/>
          </w:tcPr>
          <w:p w:rsidR="000343E7" w:rsidRDefault="000343E7"/>
        </w:tc>
        <w:tc>
          <w:tcPr>
            <w:tcW w:w="919" w:type="dxa"/>
          </w:tcPr>
          <w:p w:rsidR="000343E7" w:rsidRDefault="000343E7"/>
        </w:tc>
        <w:tc>
          <w:tcPr>
            <w:tcW w:w="919" w:type="dxa"/>
          </w:tcPr>
          <w:p w:rsidR="000343E7" w:rsidRDefault="000343E7"/>
        </w:tc>
        <w:tc>
          <w:tcPr>
            <w:tcW w:w="153" w:type="dxa"/>
          </w:tcPr>
          <w:p w:rsidR="000343E7" w:rsidRDefault="000343E7"/>
        </w:tc>
        <w:tc>
          <w:tcPr>
            <w:tcW w:w="766" w:type="dxa"/>
          </w:tcPr>
          <w:p w:rsidR="000343E7" w:rsidRDefault="000343E7"/>
        </w:tc>
        <w:tc>
          <w:tcPr>
            <w:tcW w:w="584" w:type="dxa"/>
          </w:tcPr>
          <w:p w:rsidR="000343E7" w:rsidRDefault="000343E7"/>
        </w:tc>
        <w:tc>
          <w:tcPr>
            <w:tcW w:w="335" w:type="dxa"/>
          </w:tcPr>
          <w:p w:rsidR="000343E7" w:rsidRDefault="000343E7"/>
        </w:tc>
        <w:tc>
          <w:tcPr>
            <w:tcW w:w="919" w:type="dxa"/>
          </w:tcPr>
          <w:p w:rsidR="000343E7" w:rsidRDefault="000343E7"/>
        </w:tc>
        <w:tc>
          <w:tcPr>
            <w:tcW w:w="919" w:type="dxa"/>
          </w:tcPr>
          <w:p w:rsidR="000343E7" w:rsidRDefault="000343E7"/>
        </w:tc>
        <w:tc>
          <w:tcPr>
            <w:tcW w:w="527" w:type="dxa"/>
          </w:tcPr>
          <w:p w:rsidR="000343E7" w:rsidRDefault="000343E7"/>
        </w:tc>
        <w:tc>
          <w:tcPr>
            <w:tcW w:w="392" w:type="dxa"/>
          </w:tcPr>
          <w:p w:rsidR="000343E7" w:rsidRDefault="000343E7"/>
        </w:tc>
        <w:tc>
          <w:tcPr>
            <w:tcW w:w="919" w:type="dxa"/>
          </w:tcPr>
          <w:p w:rsidR="000343E7" w:rsidRDefault="000343E7"/>
        </w:tc>
        <w:tc>
          <w:tcPr>
            <w:tcW w:w="919" w:type="dxa"/>
          </w:tcPr>
          <w:p w:rsidR="000343E7" w:rsidRDefault="000343E7"/>
        </w:tc>
        <w:tc>
          <w:tcPr>
            <w:tcW w:w="425" w:type="dxa"/>
          </w:tcPr>
          <w:p w:rsidR="000343E7" w:rsidRDefault="000343E7"/>
        </w:tc>
        <w:tc>
          <w:tcPr>
            <w:tcW w:w="494" w:type="dxa"/>
          </w:tcPr>
          <w:p w:rsidR="000343E7" w:rsidRDefault="000343E7"/>
        </w:tc>
        <w:tc>
          <w:tcPr>
            <w:tcW w:w="640" w:type="dxa"/>
          </w:tcPr>
          <w:p w:rsidR="000343E7" w:rsidRDefault="000343E7"/>
        </w:tc>
        <w:tc>
          <w:tcPr>
            <w:tcW w:w="255" w:type="dxa"/>
          </w:tcPr>
          <w:p w:rsidR="000343E7" w:rsidRDefault="000343E7"/>
        </w:tc>
      </w:tr>
      <w:tr w:rsidR="000343E7">
        <w:trPr>
          <w:trHeight w:hRule="exact" w:val="277"/>
        </w:trPr>
        <w:tc>
          <w:tcPr>
            <w:tcW w:w="4536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202300000039484356</w:t>
            </w:r>
          </w:p>
        </w:tc>
        <w:tc>
          <w:tcPr>
            <w:tcW w:w="992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0343E7"/>
        </w:tc>
        <w:tc>
          <w:tcPr>
            <w:tcW w:w="2086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0343E7"/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0343E7"/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0343E7"/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0343E7"/>
        </w:tc>
        <w:tc>
          <w:tcPr>
            <w:tcW w:w="2693" w:type="dxa"/>
            <w:gridSpan w:val="5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ст. 2 з 4</w:t>
            </w:r>
          </w:p>
        </w:tc>
      </w:tr>
    </w:tbl>
    <w:p w:rsidR="000343E7" w:rsidRDefault="0084740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2"/>
        <w:gridCol w:w="674"/>
        <w:gridCol w:w="394"/>
        <w:gridCol w:w="168"/>
        <w:gridCol w:w="906"/>
        <w:gridCol w:w="910"/>
        <w:gridCol w:w="909"/>
        <w:gridCol w:w="246"/>
        <w:gridCol w:w="755"/>
        <w:gridCol w:w="577"/>
        <w:gridCol w:w="330"/>
        <w:gridCol w:w="1000"/>
        <w:gridCol w:w="907"/>
        <w:gridCol w:w="520"/>
        <w:gridCol w:w="387"/>
        <w:gridCol w:w="944"/>
        <w:gridCol w:w="907"/>
        <w:gridCol w:w="420"/>
        <w:gridCol w:w="494"/>
        <w:gridCol w:w="660"/>
        <w:gridCol w:w="252"/>
      </w:tblGrid>
      <w:tr w:rsidR="000343E7">
        <w:trPr>
          <w:trHeight w:hRule="exact" w:val="277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14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15</w:t>
            </w:r>
          </w:p>
        </w:tc>
      </w:tr>
      <w:tr w:rsidR="000343E7">
        <w:trPr>
          <w:trHeight w:hRule="exact" w:val="376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Субсидії та поточні трансферти підприємствам (установам, організаціям)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2610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360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0343E7">
        <w:trPr>
          <w:trHeight w:hRule="exact" w:val="376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Поточні трансферти органам державного управління інших рівнів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2620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370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0343E7">
        <w:trPr>
          <w:trHeight w:hRule="exact" w:val="376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Поточні трансферти  урядам іноземних держав та міжнародним організаціям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2630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380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0343E7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Соціальне забезпечення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2700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390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</w:tr>
      <w:tr w:rsidR="000343E7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Виплата пенсій і допомоги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2710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400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0343E7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Стипендії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2720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410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0343E7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Інші виплати населенню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2730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420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0343E7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Інші поточні видатки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2800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430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</w:tr>
      <w:tr w:rsidR="000343E7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Капітальні  видатки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3000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440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</w:tr>
      <w:tr w:rsidR="000343E7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Придбання основного капіталу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3100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450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</w:tr>
      <w:tr w:rsidR="000343E7">
        <w:trPr>
          <w:trHeight w:hRule="exact" w:val="376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460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0343E7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Капітальне будівництво (придбання)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470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0343E7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Капітальне будівництво     (придбання) житла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3121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0343E7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Капітальне будівництво (придбання) інших об’єктів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3122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0343E7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Капітальний ремонт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3130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500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0343E7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Капітальний ремонт житлового фонду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(приміщень)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3131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0343E7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Капітальний ремонт інших об’єктів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3132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0343E7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Реконструкція та реставрація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3140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530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0343E7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Реконструкція житлового фонду (приміщень)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3141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0343E7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Реконструкція та реставрація інших об’єктів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3142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0343E7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Реставрація пам’яток культури, історії та архітектури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3143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0343E7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Створення державних запасів і резервів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3150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570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0343E7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Придбання землі </w:t>
            </w: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та нематеріальних активів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3160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580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0343E7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Капітальні трансферти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3200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590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</w:tr>
      <w:tr w:rsidR="000343E7">
        <w:trPr>
          <w:trHeight w:hRule="exact" w:val="376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Капітальні трансферти підприємствам (установам, організаціям)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3210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600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0343E7">
        <w:trPr>
          <w:trHeight w:hRule="exact" w:val="376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Капітальні трансферти органам державного </w:t>
            </w: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управління інших рівнів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3220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610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0343E7">
        <w:trPr>
          <w:trHeight w:hRule="exact" w:val="376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Капітальні трансферти  урядам іноземних держав та міжнародним організаціям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3230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620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0343E7">
        <w:trPr>
          <w:trHeight w:hRule="exact" w:val="1166"/>
        </w:trPr>
        <w:tc>
          <w:tcPr>
            <w:tcW w:w="3459" w:type="dxa"/>
          </w:tcPr>
          <w:p w:rsidR="000343E7" w:rsidRDefault="000343E7"/>
        </w:tc>
        <w:tc>
          <w:tcPr>
            <w:tcW w:w="680" w:type="dxa"/>
          </w:tcPr>
          <w:p w:rsidR="000343E7" w:rsidRDefault="000343E7"/>
        </w:tc>
        <w:tc>
          <w:tcPr>
            <w:tcW w:w="397" w:type="dxa"/>
          </w:tcPr>
          <w:p w:rsidR="000343E7" w:rsidRDefault="000343E7"/>
        </w:tc>
        <w:tc>
          <w:tcPr>
            <w:tcW w:w="170" w:type="dxa"/>
          </w:tcPr>
          <w:p w:rsidR="000343E7" w:rsidRDefault="000343E7"/>
        </w:tc>
        <w:tc>
          <w:tcPr>
            <w:tcW w:w="919" w:type="dxa"/>
          </w:tcPr>
          <w:p w:rsidR="000343E7" w:rsidRDefault="000343E7"/>
        </w:tc>
        <w:tc>
          <w:tcPr>
            <w:tcW w:w="919" w:type="dxa"/>
          </w:tcPr>
          <w:p w:rsidR="000343E7" w:rsidRDefault="000343E7"/>
        </w:tc>
        <w:tc>
          <w:tcPr>
            <w:tcW w:w="919" w:type="dxa"/>
          </w:tcPr>
          <w:p w:rsidR="000343E7" w:rsidRDefault="000343E7"/>
        </w:tc>
        <w:tc>
          <w:tcPr>
            <w:tcW w:w="153" w:type="dxa"/>
          </w:tcPr>
          <w:p w:rsidR="000343E7" w:rsidRDefault="000343E7"/>
        </w:tc>
        <w:tc>
          <w:tcPr>
            <w:tcW w:w="766" w:type="dxa"/>
          </w:tcPr>
          <w:p w:rsidR="000343E7" w:rsidRDefault="000343E7"/>
        </w:tc>
        <w:tc>
          <w:tcPr>
            <w:tcW w:w="584" w:type="dxa"/>
          </w:tcPr>
          <w:p w:rsidR="000343E7" w:rsidRDefault="000343E7"/>
        </w:tc>
        <w:tc>
          <w:tcPr>
            <w:tcW w:w="335" w:type="dxa"/>
          </w:tcPr>
          <w:p w:rsidR="000343E7" w:rsidRDefault="000343E7"/>
        </w:tc>
        <w:tc>
          <w:tcPr>
            <w:tcW w:w="919" w:type="dxa"/>
          </w:tcPr>
          <w:p w:rsidR="000343E7" w:rsidRDefault="000343E7"/>
        </w:tc>
        <w:tc>
          <w:tcPr>
            <w:tcW w:w="919" w:type="dxa"/>
          </w:tcPr>
          <w:p w:rsidR="000343E7" w:rsidRDefault="000343E7"/>
        </w:tc>
        <w:tc>
          <w:tcPr>
            <w:tcW w:w="527" w:type="dxa"/>
          </w:tcPr>
          <w:p w:rsidR="000343E7" w:rsidRDefault="000343E7"/>
        </w:tc>
        <w:tc>
          <w:tcPr>
            <w:tcW w:w="392" w:type="dxa"/>
          </w:tcPr>
          <w:p w:rsidR="000343E7" w:rsidRDefault="000343E7"/>
        </w:tc>
        <w:tc>
          <w:tcPr>
            <w:tcW w:w="919" w:type="dxa"/>
          </w:tcPr>
          <w:p w:rsidR="000343E7" w:rsidRDefault="000343E7"/>
        </w:tc>
        <w:tc>
          <w:tcPr>
            <w:tcW w:w="919" w:type="dxa"/>
          </w:tcPr>
          <w:p w:rsidR="000343E7" w:rsidRDefault="000343E7"/>
        </w:tc>
        <w:tc>
          <w:tcPr>
            <w:tcW w:w="425" w:type="dxa"/>
          </w:tcPr>
          <w:p w:rsidR="000343E7" w:rsidRDefault="000343E7"/>
        </w:tc>
        <w:tc>
          <w:tcPr>
            <w:tcW w:w="113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0343E7" w:rsidRDefault="0084740F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0343E7" w:rsidRDefault="000343E7"/>
        </w:tc>
      </w:tr>
      <w:tr w:rsidR="000343E7">
        <w:trPr>
          <w:trHeight w:hRule="exact" w:val="1379"/>
        </w:trPr>
        <w:tc>
          <w:tcPr>
            <w:tcW w:w="3459" w:type="dxa"/>
          </w:tcPr>
          <w:p w:rsidR="000343E7" w:rsidRDefault="000343E7"/>
        </w:tc>
        <w:tc>
          <w:tcPr>
            <w:tcW w:w="680" w:type="dxa"/>
          </w:tcPr>
          <w:p w:rsidR="000343E7" w:rsidRDefault="000343E7"/>
        </w:tc>
        <w:tc>
          <w:tcPr>
            <w:tcW w:w="397" w:type="dxa"/>
          </w:tcPr>
          <w:p w:rsidR="000343E7" w:rsidRDefault="000343E7"/>
        </w:tc>
        <w:tc>
          <w:tcPr>
            <w:tcW w:w="170" w:type="dxa"/>
          </w:tcPr>
          <w:p w:rsidR="000343E7" w:rsidRDefault="000343E7"/>
        </w:tc>
        <w:tc>
          <w:tcPr>
            <w:tcW w:w="919" w:type="dxa"/>
          </w:tcPr>
          <w:p w:rsidR="000343E7" w:rsidRDefault="000343E7"/>
        </w:tc>
        <w:tc>
          <w:tcPr>
            <w:tcW w:w="919" w:type="dxa"/>
          </w:tcPr>
          <w:p w:rsidR="000343E7" w:rsidRDefault="000343E7"/>
        </w:tc>
        <w:tc>
          <w:tcPr>
            <w:tcW w:w="919" w:type="dxa"/>
          </w:tcPr>
          <w:p w:rsidR="000343E7" w:rsidRDefault="000343E7"/>
        </w:tc>
        <w:tc>
          <w:tcPr>
            <w:tcW w:w="153" w:type="dxa"/>
          </w:tcPr>
          <w:p w:rsidR="000343E7" w:rsidRDefault="000343E7"/>
        </w:tc>
        <w:tc>
          <w:tcPr>
            <w:tcW w:w="766" w:type="dxa"/>
          </w:tcPr>
          <w:p w:rsidR="000343E7" w:rsidRDefault="000343E7"/>
        </w:tc>
        <w:tc>
          <w:tcPr>
            <w:tcW w:w="584" w:type="dxa"/>
          </w:tcPr>
          <w:p w:rsidR="000343E7" w:rsidRDefault="000343E7"/>
        </w:tc>
        <w:tc>
          <w:tcPr>
            <w:tcW w:w="335" w:type="dxa"/>
          </w:tcPr>
          <w:p w:rsidR="000343E7" w:rsidRDefault="000343E7"/>
        </w:tc>
        <w:tc>
          <w:tcPr>
            <w:tcW w:w="919" w:type="dxa"/>
          </w:tcPr>
          <w:p w:rsidR="000343E7" w:rsidRDefault="000343E7"/>
        </w:tc>
        <w:tc>
          <w:tcPr>
            <w:tcW w:w="919" w:type="dxa"/>
          </w:tcPr>
          <w:p w:rsidR="000343E7" w:rsidRDefault="000343E7"/>
        </w:tc>
        <w:tc>
          <w:tcPr>
            <w:tcW w:w="527" w:type="dxa"/>
          </w:tcPr>
          <w:p w:rsidR="000343E7" w:rsidRDefault="000343E7"/>
        </w:tc>
        <w:tc>
          <w:tcPr>
            <w:tcW w:w="392" w:type="dxa"/>
          </w:tcPr>
          <w:p w:rsidR="000343E7" w:rsidRDefault="000343E7"/>
        </w:tc>
        <w:tc>
          <w:tcPr>
            <w:tcW w:w="919" w:type="dxa"/>
          </w:tcPr>
          <w:p w:rsidR="000343E7" w:rsidRDefault="000343E7"/>
        </w:tc>
        <w:tc>
          <w:tcPr>
            <w:tcW w:w="919" w:type="dxa"/>
          </w:tcPr>
          <w:p w:rsidR="000343E7" w:rsidRDefault="000343E7"/>
        </w:tc>
        <w:tc>
          <w:tcPr>
            <w:tcW w:w="425" w:type="dxa"/>
          </w:tcPr>
          <w:p w:rsidR="000343E7" w:rsidRDefault="000343E7"/>
        </w:tc>
        <w:tc>
          <w:tcPr>
            <w:tcW w:w="494" w:type="dxa"/>
          </w:tcPr>
          <w:p w:rsidR="000343E7" w:rsidRDefault="000343E7"/>
        </w:tc>
        <w:tc>
          <w:tcPr>
            <w:tcW w:w="640" w:type="dxa"/>
          </w:tcPr>
          <w:p w:rsidR="000343E7" w:rsidRDefault="000343E7"/>
        </w:tc>
        <w:tc>
          <w:tcPr>
            <w:tcW w:w="255" w:type="dxa"/>
          </w:tcPr>
          <w:p w:rsidR="000343E7" w:rsidRDefault="000343E7"/>
        </w:tc>
      </w:tr>
      <w:tr w:rsidR="000343E7">
        <w:trPr>
          <w:trHeight w:hRule="exact" w:val="277"/>
        </w:trPr>
        <w:tc>
          <w:tcPr>
            <w:tcW w:w="4536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lastRenderedPageBreak/>
              <w:t>202300000039484356</w:t>
            </w:r>
          </w:p>
        </w:tc>
        <w:tc>
          <w:tcPr>
            <w:tcW w:w="992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0343E7"/>
        </w:tc>
        <w:tc>
          <w:tcPr>
            <w:tcW w:w="2086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0343E7"/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0343E7"/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0343E7"/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0343E7"/>
        </w:tc>
        <w:tc>
          <w:tcPr>
            <w:tcW w:w="2693" w:type="dxa"/>
            <w:gridSpan w:val="5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ст. 3 з 4</w:t>
            </w:r>
          </w:p>
        </w:tc>
      </w:tr>
    </w:tbl>
    <w:p w:rsidR="000343E7" w:rsidRDefault="0084740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5"/>
        <w:gridCol w:w="672"/>
        <w:gridCol w:w="393"/>
        <w:gridCol w:w="170"/>
        <w:gridCol w:w="908"/>
        <w:gridCol w:w="730"/>
        <w:gridCol w:w="273"/>
        <w:gridCol w:w="905"/>
        <w:gridCol w:w="151"/>
        <w:gridCol w:w="752"/>
        <w:gridCol w:w="574"/>
        <w:gridCol w:w="329"/>
        <w:gridCol w:w="996"/>
        <w:gridCol w:w="907"/>
        <w:gridCol w:w="521"/>
        <w:gridCol w:w="386"/>
        <w:gridCol w:w="943"/>
        <w:gridCol w:w="903"/>
        <w:gridCol w:w="462"/>
        <w:gridCol w:w="449"/>
        <w:gridCol w:w="703"/>
        <w:gridCol w:w="250"/>
      </w:tblGrid>
      <w:tr w:rsidR="000343E7">
        <w:trPr>
          <w:trHeight w:hRule="exact" w:val="277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14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15</w:t>
            </w:r>
          </w:p>
        </w:tc>
      </w:tr>
      <w:tr w:rsidR="000343E7">
        <w:trPr>
          <w:trHeight w:hRule="exact" w:val="21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Капітальні трансферти населенню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3240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630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0343E7">
        <w:trPr>
          <w:trHeight w:hRule="exact" w:val="277"/>
        </w:trPr>
        <w:tc>
          <w:tcPr>
            <w:tcW w:w="453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343E7" w:rsidRDefault="000343E7"/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343E7" w:rsidRDefault="000343E7"/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343E7" w:rsidRDefault="000343E7"/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343E7" w:rsidRDefault="000343E7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343E7" w:rsidRDefault="000343E7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343E7" w:rsidRDefault="000343E7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343E7" w:rsidRDefault="000343E7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343E7" w:rsidRDefault="000343E7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343E7" w:rsidRDefault="000343E7"/>
        </w:tc>
        <w:tc>
          <w:tcPr>
            <w:tcW w:w="134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343E7" w:rsidRDefault="000343E7"/>
        </w:tc>
      </w:tr>
      <w:tr w:rsidR="000343E7">
        <w:trPr>
          <w:trHeight w:hRule="exact" w:val="277"/>
        </w:trPr>
        <w:tc>
          <w:tcPr>
            <w:tcW w:w="453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343E7" w:rsidRDefault="000343E7"/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343E7" w:rsidRDefault="000343E7"/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343E7" w:rsidRDefault="000343E7"/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343E7" w:rsidRDefault="000343E7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343E7" w:rsidRDefault="000343E7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343E7" w:rsidRDefault="000343E7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343E7" w:rsidRDefault="000343E7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343E7" w:rsidRDefault="000343E7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343E7" w:rsidRDefault="000343E7"/>
        </w:tc>
        <w:tc>
          <w:tcPr>
            <w:tcW w:w="134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343E7" w:rsidRDefault="000343E7"/>
        </w:tc>
      </w:tr>
      <w:tr w:rsidR="000343E7">
        <w:trPr>
          <w:trHeight w:hRule="exact" w:val="277"/>
        </w:trPr>
        <w:tc>
          <w:tcPr>
            <w:tcW w:w="453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343E7" w:rsidRDefault="000343E7"/>
        </w:tc>
        <w:tc>
          <w:tcPr>
            <w:tcW w:w="172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343E7" w:rsidRDefault="0084740F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Керівник</w:t>
            </w:r>
          </w:p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343E7" w:rsidRDefault="000343E7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343E7" w:rsidRDefault="000343E7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343E7" w:rsidRDefault="000343E7"/>
        </w:tc>
        <w:tc>
          <w:tcPr>
            <w:tcW w:w="2698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343E7" w:rsidRDefault="0084740F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Катерина ШАРІКОВА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343E7" w:rsidRDefault="000343E7"/>
        </w:tc>
        <w:tc>
          <w:tcPr>
            <w:tcW w:w="134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343E7" w:rsidRDefault="000343E7"/>
        </w:tc>
      </w:tr>
      <w:tr w:rsidR="000343E7">
        <w:trPr>
          <w:trHeight w:hRule="exact" w:val="277"/>
        </w:trPr>
        <w:tc>
          <w:tcPr>
            <w:tcW w:w="453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343E7" w:rsidRDefault="000343E7"/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343E7" w:rsidRDefault="000343E7"/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343E7" w:rsidRDefault="000343E7"/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343E7" w:rsidRDefault="000343E7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343E7" w:rsidRDefault="000343E7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343E7" w:rsidRDefault="000343E7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343E7" w:rsidRDefault="000343E7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343E7" w:rsidRDefault="000343E7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343E7" w:rsidRDefault="000343E7"/>
        </w:tc>
        <w:tc>
          <w:tcPr>
            <w:tcW w:w="134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343E7" w:rsidRDefault="000343E7"/>
        </w:tc>
      </w:tr>
      <w:tr w:rsidR="000343E7">
        <w:trPr>
          <w:trHeight w:hRule="exact" w:val="694"/>
        </w:trPr>
        <w:tc>
          <w:tcPr>
            <w:tcW w:w="453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343E7" w:rsidRDefault="000343E7"/>
        </w:tc>
        <w:tc>
          <w:tcPr>
            <w:tcW w:w="172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343E7" w:rsidRDefault="0084740F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Головний бухгалтер</w:t>
            </w:r>
          </w:p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343E7" w:rsidRDefault="000343E7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343E7" w:rsidRDefault="000343E7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343E7" w:rsidRDefault="000343E7"/>
        </w:tc>
        <w:tc>
          <w:tcPr>
            <w:tcW w:w="2698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343E7" w:rsidRDefault="0084740F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Ірина КУРТА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343E7" w:rsidRDefault="000343E7"/>
        </w:tc>
        <w:tc>
          <w:tcPr>
            <w:tcW w:w="134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343E7" w:rsidRDefault="000343E7"/>
        </w:tc>
      </w:tr>
      <w:tr w:rsidR="000343E7">
        <w:trPr>
          <w:trHeight w:hRule="exact" w:val="277"/>
        </w:trPr>
        <w:tc>
          <w:tcPr>
            <w:tcW w:w="453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343E7" w:rsidRDefault="000343E7"/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343E7" w:rsidRDefault="000343E7"/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343E7" w:rsidRDefault="000343E7"/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343E7" w:rsidRDefault="000343E7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343E7" w:rsidRDefault="000343E7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343E7" w:rsidRDefault="000343E7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343E7" w:rsidRDefault="000343E7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343E7" w:rsidRDefault="000343E7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343E7" w:rsidRDefault="000343E7"/>
        </w:tc>
        <w:tc>
          <w:tcPr>
            <w:tcW w:w="134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343E7" w:rsidRDefault="000343E7"/>
        </w:tc>
      </w:tr>
      <w:tr w:rsidR="000343E7">
        <w:trPr>
          <w:trHeight w:hRule="exact" w:val="277"/>
        </w:trPr>
        <w:tc>
          <w:tcPr>
            <w:tcW w:w="453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343E7" w:rsidRDefault="000343E7"/>
        </w:tc>
        <w:tc>
          <w:tcPr>
            <w:tcW w:w="3078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343E7" w:rsidRDefault="0084740F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" 04 " липня 2023р.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343E7" w:rsidRDefault="000343E7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343E7" w:rsidRDefault="000343E7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343E7" w:rsidRDefault="000343E7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343E7" w:rsidRDefault="000343E7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343E7" w:rsidRDefault="000343E7"/>
        </w:tc>
        <w:tc>
          <w:tcPr>
            <w:tcW w:w="134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343E7" w:rsidRDefault="000343E7"/>
        </w:tc>
      </w:tr>
      <w:tr w:rsidR="000343E7">
        <w:trPr>
          <w:trHeight w:hRule="exact" w:val="1166"/>
        </w:trPr>
        <w:tc>
          <w:tcPr>
            <w:tcW w:w="3459" w:type="dxa"/>
          </w:tcPr>
          <w:p w:rsidR="000343E7" w:rsidRDefault="000343E7"/>
        </w:tc>
        <w:tc>
          <w:tcPr>
            <w:tcW w:w="680" w:type="dxa"/>
          </w:tcPr>
          <w:p w:rsidR="000343E7" w:rsidRDefault="000343E7"/>
        </w:tc>
        <w:tc>
          <w:tcPr>
            <w:tcW w:w="397" w:type="dxa"/>
          </w:tcPr>
          <w:p w:rsidR="000343E7" w:rsidRDefault="000343E7"/>
        </w:tc>
        <w:tc>
          <w:tcPr>
            <w:tcW w:w="170" w:type="dxa"/>
          </w:tcPr>
          <w:p w:rsidR="000343E7" w:rsidRDefault="000343E7"/>
        </w:tc>
        <w:tc>
          <w:tcPr>
            <w:tcW w:w="919" w:type="dxa"/>
          </w:tcPr>
          <w:p w:rsidR="000343E7" w:rsidRDefault="000343E7"/>
        </w:tc>
        <w:tc>
          <w:tcPr>
            <w:tcW w:w="641" w:type="dxa"/>
          </w:tcPr>
          <w:p w:rsidR="000343E7" w:rsidRDefault="000343E7"/>
        </w:tc>
        <w:tc>
          <w:tcPr>
            <w:tcW w:w="278" w:type="dxa"/>
          </w:tcPr>
          <w:p w:rsidR="000343E7" w:rsidRDefault="000343E7"/>
        </w:tc>
        <w:tc>
          <w:tcPr>
            <w:tcW w:w="919" w:type="dxa"/>
          </w:tcPr>
          <w:p w:rsidR="000343E7" w:rsidRDefault="000343E7"/>
        </w:tc>
        <w:tc>
          <w:tcPr>
            <w:tcW w:w="153" w:type="dxa"/>
          </w:tcPr>
          <w:p w:rsidR="000343E7" w:rsidRDefault="000343E7"/>
        </w:tc>
        <w:tc>
          <w:tcPr>
            <w:tcW w:w="766" w:type="dxa"/>
          </w:tcPr>
          <w:p w:rsidR="000343E7" w:rsidRDefault="000343E7"/>
        </w:tc>
        <w:tc>
          <w:tcPr>
            <w:tcW w:w="584" w:type="dxa"/>
          </w:tcPr>
          <w:p w:rsidR="000343E7" w:rsidRDefault="000343E7"/>
        </w:tc>
        <w:tc>
          <w:tcPr>
            <w:tcW w:w="335" w:type="dxa"/>
          </w:tcPr>
          <w:p w:rsidR="000343E7" w:rsidRDefault="000343E7"/>
        </w:tc>
        <w:tc>
          <w:tcPr>
            <w:tcW w:w="919" w:type="dxa"/>
          </w:tcPr>
          <w:p w:rsidR="000343E7" w:rsidRDefault="000343E7"/>
        </w:tc>
        <w:tc>
          <w:tcPr>
            <w:tcW w:w="919" w:type="dxa"/>
          </w:tcPr>
          <w:p w:rsidR="000343E7" w:rsidRDefault="000343E7"/>
        </w:tc>
        <w:tc>
          <w:tcPr>
            <w:tcW w:w="527" w:type="dxa"/>
          </w:tcPr>
          <w:p w:rsidR="000343E7" w:rsidRDefault="000343E7"/>
        </w:tc>
        <w:tc>
          <w:tcPr>
            <w:tcW w:w="392" w:type="dxa"/>
          </w:tcPr>
          <w:p w:rsidR="000343E7" w:rsidRDefault="000343E7"/>
        </w:tc>
        <w:tc>
          <w:tcPr>
            <w:tcW w:w="919" w:type="dxa"/>
          </w:tcPr>
          <w:p w:rsidR="000343E7" w:rsidRDefault="000343E7"/>
        </w:tc>
        <w:tc>
          <w:tcPr>
            <w:tcW w:w="919" w:type="dxa"/>
          </w:tcPr>
          <w:p w:rsidR="000343E7" w:rsidRDefault="000343E7"/>
        </w:tc>
        <w:tc>
          <w:tcPr>
            <w:tcW w:w="470" w:type="dxa"/>
          </w:tcPr>
          <w:p w:rsidR="000343E7" w:rsidRDefault="000343E7"/>
        </w:tc>
        <w:tc>
          <w:tcPr>
            <w:tcW w:w="113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0343E7" w:rsidRDefault="0084740F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4" name="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0343E7" w:rsidRDefault="000343E7"/>
        </w:tc>
      </w:tr>
      <w:tr w:rsidR="000343E7">
        <w:trPr>
          <w:trHeight w:hRule="exact" w:val="5704"/>
        </w:trPr>
        <w:tc>
          <w:tcPr>
            <w:tcW w:w="3459" w:type="dxa"/>
          </w:tcPr>
          <w:p w:rsidR="000343E7" w:rsidRDefault="000343E7"/>
        </w:tc>
        <w:tc>
          <w:tcPr>
            <w:tcW w:w="680" w:type="dxa"/>
          </w:tcPr>
          <w:p w:rsidR="000343E7" w:rsidRDefault="000343E7"/>
        </w:tc>
        <w:tc>
          <w:tcPr>
            <w:tcW w:w="397" w:type="dxa"/>
          </w:tcPr>
          <w:p w:rsidR="000343E7" w:rsidRDefault="000343E7"/>
        </w:tc>
        <w:tc>
          <w:tcPr>
            <w:tcW w:w="170" w:type="dxa"/>
          </w:tcPr>
          <w:p w:rsidR="000343E7" w:rsidRDefault="000343E7"/>
        </w:tc>
        <w:tc>
          <w:tcPr>
            <w:tcW w:w="919" w:type="dxa"/>
          </w:tcPr>
          <w:p w:rsidR="000343E7" w:rsidRDefault="000343E7"/>
        </w:tc>
        <w:tc>
          <w:tcPr>
            <w:tcW w:w="641" w:type="dxa"/>
          </w:tcPr>
          <w:p w:rsidR="000343E7" w:rsidRDefault="000343E7"/>
        </w:tc>
        <w:tc>
          <w:tcPr>
            <w:tcW w:w="278" w:type="dxa"/>
          </w:tcPr>
          <w:p w:rsidR="000343E7" w:rsidRDefault="000343E7"/>
        </w:tc>
        <w:tc>
          <w:tcPr>
            <w:tcW w:w="919" w:type="dxa"/>
          </w:tcPr>
          <w:p w:rsidR="000343E7" w:rsidRDefault="000343E7"/>
        </w:tc>
        <w:tc>
          <w:tcPr>
            <w:tcW w:w="153" w:type="dxa"/>
          </w:tcPr>
          <w:p w:rsidR="000343E7" w:rsidRDefault="000343E7"/>
        </w:tc>
        <w:tc>
          <w:tcPr>
            <w:tcW w:w="766" w:type="dxa"/>
          </w:tcPr>
          <w:p w:rsidR="000343E7" w:rsidRDefault="000343E7"/>
        </w:tc>
        <w:tc>
          <w:tcPr>
            <w:tcW w:w="584" w:type="dxa"/>
          </w:tcPr>
          <w:p w:rsidR="000343E7" w:rsidRDefault="000343E7"/>
        </w:tc>
        <w:tc>
          <w:tcPr>
            <w:tcW w:w="335" w:type="dxa"/>
          </w:tcPr>
          <w:p w:rsidR="000343E7" w:rsidRDefault="000343E7"/>
        </w:tc>
        <w:tc>
          <w:tcPr>
            <w:tcW w:w="919" w:type="dxa"/>
          </w:tcPr>
          <w:p w:rsidR="000343E7" w:rsidRDefault="000343E7"/>
        </w:tc>
        <w:tc>
          <w:tcPr>
            <w:tcW w:w="919" w:type="dxa"/>
          </w:tcPr>
          <w:p w:rsidR="000343E7" w:rsidRDefault="000343E7"/>
        </w:tc>
        <w:tc>
          <w:tcPr>
            <w:tcW w:w="527" w:type="dxa"/>
          </w:tcPr>
          <w:p w:rsidR="000343E7" w:rsidRDefault="000343E7"/>
        </w:tc>
        <w:tc>
          <w:tcPr>
            <w:tcW w:w="392" w:type="dxa"/>
          </w:tcPr>
          <w:p w:rsidR="000343E7" w:rsidRDefault="000343E7"/>
        </w:tc>
        <w:tc>
          <w:tcPr>
            <w:tcW w:w="919" w:type="dxa"/>
          </w:tcPr>
          <w:p w:rsidR="000343E7" w:rsidRDefault="000343E7"/>
        </w:tc>
        <w:tc>
          <w:tcPr>
            <w:tcW w:w="919" w:type="dxa"/>
          </w:tcPr>
          <w:p w:rsidR="000343E7" w:rsidRDefault="000343E7"/>
        </w:tc>
        <w:tc>
          <w:tcPr>
            <w:tcW w:w="470" w:type="dxa"/>
          </w:tcPr>
          <w:p w:rsidR="000343E7" w:rsidRDefault="000343E7"/>
        </w:tc>
        <w:tc>
          <w:tcPr>
            <w:tcW w:w="449" w:type="dxa"/>
          </w:tcPr>
          <w:p w:rsidR="000343E7" w:rsidRDefault="000343E7"/>
        </w:tc>
        <w:tc>
          <w:tcPr>
            <w:tcW w:w="640" w:type="dxa"/>
          </w:tcPr>
          <w:p w:rsidR="000343E7" w:rsidRDefault="000343E7"/>
        </w:tc>
        <w:tc>
          <w:tcPr>
            <w:tcW w:w="255" w:type="dxa"/>
          </w:tcPr>
          <w:p w:rsidR="000343E7" w:rsidRDefault="000343E7"/>
        </w:tc>
      </w:tr>
      <w:tr w:rsidR="000343E7">
        <w:trPr>
          <w:trHeight w:hRule="exact" w:val="277"/>
        </w:trPr>
        <w:tc>
          <w:tcPr>
            <w:tcW w:w="4536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202300000039484356</w:t>
            </w:r>
          </w:p>
        </w:tc>
        <w:tc>
          <w:tcPr>
            <w:tcW w:w="992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0343E7"/>
        </w:tc>
        <w:tc>
          <w:tcPr>
            <w:tcW w:w="2086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0343E7"/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0343E7"/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0343E7"/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0343E7"/>
        </w:tc>
        <w:tc>
          <w:tcPr>
            <w:tcW w:w="2693" w:type="dxa"/>
            <w:gridSpan w:val="5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43E7" w:rsidRDefault="0084740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ст. 4 з 4</w:t>
            </w:r>
          </w:p>
        </w:tc>
      </w:tr>
    </w:tbl>
    <w:p w:rsidR="000343E7" w:rsidRDefault="000343E7"/>
    <w:sectPr w:rsidR="000343E7">
      <w:pgSz w:w="16840" w:h="11907" w:orient="landscape"/>
      <w:pgMar w:top="1134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453"/>
    <w:rsid w:val="0002418B"/>
    <w:rsid w:val="000343E7"/>
    <w:rsid w:val="001F0BC7"/>
    <w:rsid w:val="0084740F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4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4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1110</Words>
  <Characters>6333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Form_f4_1</vt:lpstr>
      <vt:lpstr>Лист1</vt:lpstr>
    </vt:vector>
  </TitlesOfParts>
  <Company/>
  <LinksUpToDate>false</LinksUpToDate>
  <CharactersWithSpaces>7429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Form_f4_1</dc:title>
  <dc:creator>FastReport.NET</dc:creator>
  <cp:lastModifiedBy>oem</cp:lastModifiedBy>
  <cp:revision>2</cp:revision>
  <dcterms:created xsi:type="dcterms:W3CDTF">2023-07-14T10:16:00Z</dcterms:created>
  <dcterms:modified xsi:type="dcterms:W3CDTF">2023-07-14T10:16:00Z</dcterms:modified>
</cp:coreProperties>
</file>