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62" w:rsidRPr="00FB6867" w:rsidRDefault="00222244" w:rsidP="00FB68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Отримані благодійн</w:t>
      </w:r>
      <w:r w:rsidR="001770B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внеск</w:t>
      </w:r>
      <w:r w:rsidR="001770B3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дарунк</w:t>
      </w:r>
      <w:r w:rsidR="001770B3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1F763C" w:rsidRPr="00FB68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B20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E156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квартал </w:t>
      </w:r>
      <w:r w:rsidR="00CC7EF9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E1568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C7E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E1568A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81334D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E1568A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:rsidR="00FB6867" w:rsidRDefault="001F763C" w:rsidP="00FB68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867">
        <w:rPr>
          <w:rFonts w:ascii="Times New Roman" w:hAnsi="Times New Roman" w:cs="Times New Roman"/>
          <w:b/>
          <w:sz w:val="28"/>
          <w:szCs w:val="28"/>
          <w:lang w:val="uk-UA"/>
        </w:rPr>
        <w:t>Комунальний заклад «Запорізька спеціальна загальноосвітня школа-інтернат «Світанок»</w:t>
      </w:r>
    </w:p>
    <w:p w:rsidR="001F763C" w:rsidRPr="00FB6867" w:rsidRDefault="001F763C" w:rsidP="00FB68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8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Запорізької обласної ради</w:t>
      </w:r>
    </w:p>
    <w:p w:rsidR="001F763C" w:rsidRDefault="001F763C" w:rsidP="001F76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417" w:type="dxa"/>
        <w:tblLook w:val="04A0"/>
      </w:tblPr>
      <w:tblGrid>
        <w:gridCol w:w="934"/>
        <w:gridCol w:w="4757"/>
        <w:gridCol w:w="1519"/>
        <w:gridCol w:w="1126"/>
        <w:gridCol w:w="1266"/>
        <w:gridCol w:w="1406"/>
        <w:gridCol w:w="4409"/>
      </w:tblGrid>
      <w:tr w:rsidR="001F763C" w:rsidTr="00CC7EF9">
        <w:tc>
          <w:tcPr>
            <w:tcW w:w="934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757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Товар, послуга</w:t>
            </w:r>
          </w:p>
        </w:tc>
        <w:tc>
          <w:tcPr>
            <w:tcW w:w="1519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вимір.</w:t>
            </w:r>
          </w:p>
        </w:tc>
        <w:tc>
          <w:tcPr>
            <w:tcW w:w="1126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  <w:proofErr w:type="spellEnd"/>
          </w:p>
        </w:tc>
        <w:tc>
          <w:tcPr>
            <w:tcW w:w="1266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</w:t>
            </w:r>
          </w:p>
        </w:tc>
        <w:tc>
          <w:tcPr>
            <w:tcW w:w="1406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4409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Постачальник</w:t>
            </w:r>
          </w:p>
        </w:tc>
      </w:tr>
      <w:tr w:rsidR="00DF558D" w:rsidTr="00CC7EF9">
        <w:tc>
          <w:tcPr>
            <w:tcW w:w="934" w:type="dxa"/>
          </w:tcPr>
          <w:p w:rsidR="00DF558D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57" w:type="dxa"/>
          </w:tcPr>
          <w:p w:rsidR="00DF558D" w:rsidRPr="00DF558D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Новорічні подарунки</w:t>
            </w:r>
          </w:p>
        </w:tc>
        <w:tc>
          <w:tcPr>
            <w:tcW w:w="1519" w:type="dxa"/>
          </w:tcPr>
          <w:p w:rsidR="00DF558D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DF558D" w:rsidRDefault="00E1568A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</w:p>
        </w:tc>
        <w:tc>
          <w:tcPr>
            <w:tcW w:w="1266" w:type="dxa"/>
          </w:tcPr>
          <w:p w:rsidR="00DF558D" w:rsidRDefault="00E1568A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406" w:type="dxa"/>
          </w:tcPr>
          <w:p w:rsidR="00DF558D" w:rsidRDefault="00E1568A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20200,00</w:t>
            </w:r>
          </w:p>
        </w:tc>
        <w:tc>
          <w:tcPr>
            <w:tcW w:w="4409" w:type="dxa"/>
          </w:tcPr>
          <w:p w:rsidR="00DF558D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 «Соціальні програми «Запоріжсталь»</w:t>
            </w:r>
          </w:p>
        </w:tc>
      </w:tr>
      <w:tr w:rsidR="00CC7EF9" w:rsidTr="00CC7EF9">
        <w:tc>
          <w:tcPr>
            <w:tcW w:w="934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57" w:type="dxa"/>
          </w:tcPr>
          <w:p w:rsidR="00CC7EF9" w:rsidRPr="00DF558D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Новорічні подарунки</w:t>
            </w:r>
          </w:p>
        </w:tc>
        <w:tc>
          <w:tcPr>
            <w:tcW w:w="151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CC7EF9" w:rsidRDefault="00E1568A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</w:p>
        </w:tc>
        <w:tc>
          <w:tcPr>
            <w:tcW w:w="1266" w:type="dxa"/>
          </w:tcPr>
          <w:p w:rsidR="00CC7EF9" w:rsidRDefault="00CC7EF9" w:rsidP="00E15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156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06" w:type="dxa"/>
          </w:tcPr>
          <w:p w:rsidR="00CC7EF9" w:rsidRDefault="00E1568A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33936</w:t>
            </w:r>
            <w:r w:rsidR="00CC7E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440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 «Соціальні програми «Запоріжсталь»</w:t>
            </w:r>
          </w:p>
        </w:tc>
      </w:tr>
      <w:tr w:rsidR="00CC7EF9" w:rsidTr="00CC7EF9">
        <w:tc>
          <w:tcPr>
            <w:tcW w:w="934" w:type="dxa"/>
          </w:tcPr>
          <w:p w:rsidR="00CC7EF9" w:rsidRDefault="00E1568A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57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Підручники</w:t>
            </w:r>
            <w:r w:rsidR="00E156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художня література</w:t>
            </w:r>
          </w:p>
        </w:tc>
        <w:tc>
          <w:tcPr>
            <w:tcW w:w="151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CC7EF9" w:rsidRDefault="00E1568A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1266" w:type="dxa"/>
          </w:tcPr>
          <w:p w:rsidR="00CC7EF9" w:rsidRDefault="00E1568A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34,47</w:t>
            </w:r>
          </w:p>
        </w:tc>
        <w:tc>
          <w:tcPr>
            <w:tcW w:w="1406" w:type="dxa"/>
          </w:tcPr>
          <w:p w:rsidR="00CC7EF9" w:rsidRDefault="00E1568A" w:rsidP="00C77B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4687,69</w:t>
            </w:r>
          </w:p>
        </w:tc>
        <w:tc>
          <w:tcPr>
            <w:tcW w:w="440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«Об’єднання по торгівлі та постачанні»</w:t>
            </w:r>
          </w:p>
        </w:tc>
      </w:tr>
      <w:tr w:rsidR="00E1568A" w:rsidTr="00CC7EF9">
        <w:tc>
          <w:tcPr>
            <w:tcW w:w="934" w:type="dxa"/>
          </w:tcPr>
          <w:p w:rsidR="00E1568A" w:rsidRDefault="00E1568A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757" w:type="dxa"/>
          </w:tcPr>
          <w:p w:rsidR="00E1568A" w:rsidRDefault="00E1568A" w:rsidP="00E15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Канцелярські товари, приладдя для рукоділля та художнього мистецтва</w:t>
            </w:r>
          </w:p>
        </w:tc>
        <w:tc>
          <w:tcPr>
            <w:tcW w:w="1519" w:type="dxa"/>
          </w:tcPr>
          <w:p w:rsidR="00E1568A" w:rsidRDefault="00E1568A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E1568A" w:rsidRDefault="00E1568A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66" w:type="dxa"/>
          </w:tcPr>
          <w:p w:rsidR="00E1568A" w:rsidRDefault="00E1568A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06" w:type="dxa"/>
          </w:tcPr>
          <w:p w:rsidR="00E1568A" w:rsidRDefault="00E1568A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19144,58</w:t>
            </w:r>
          </w:p>
        </w:tc>
        <w:tc>
          <w:tcPr>
            <w:tcW w:w="4409" w:type="dxa"/>
          </w:tcPr>
          <w:p w:rsidR="00E1568A" w:rsidRDefault="00E1568A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Приватна особа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 </w:t>
            </w:r>
          </w:p>
        </w:tc>
      </w:tr>
      <w:tr w:rsidR="00CC7EF9" w:rsidTr="00CC7EF9">
        <w:tc>
          <w:tcPr>
            <w:tcW w:w="934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757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51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26" w:type="dxa"/>
          </w:tcPr>
          <w:p w:rsidR="00CC7EF9" w:rsidRDefault="00E1568A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</w:t>
            </w:r>
          </w:p>
        </w:tc>
        <w:tc>
          <w:tcPr>
            <w:tcW w:w="1266" w:type="dxa"/>
          </w:tcPr>
          <w:p w:rsidR="00CC7EF9" w:rsidRDefault="003175D6" w:rsidP="00CD32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D32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</w:t>
            </w:r>
            <w:r w:rsidR="00CD32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06" w:type="dxa"/>
          </w:tcPr>
          <w:p w:rsidR="00CC7EF9" w:rsidRDefault="00E1568A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5011,80</w:t>
            </w:r>
          </w:p>
        </w:tc>
        <w:tc>
          <w:tcPr>
            <w:tcW w:w="440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Приватна особа Шарікова К.П.</w:t>
            </w:r>
          </w:p>
        </w:tc>
      </w:tr>
      <w:tr w:rsidR="003175D6" w:rsidTr="00CC7EF9">
        <w:tc>
          <w:tcPr>
            <w:tcW w:w="934" w:type="dxa"/>
          </w:tcPr>
          <w:p w:rsidR="003175D6" w:rsidRDefault="003175D6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757" w:type="dxa"/>
          </w:tcPr>
          <w:p w:rsidR="003175D6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519" w:type="dxa"/>
          </w:tcPr>
          <w:p w:rsidR="003175D6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26" w:type="dxa"/>
          </w:tcPr>
          <w:p w:rsidR="003175D6" w:rsidRDefault="00CD322F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</w:t>
            </w:r>
          </w:p>
        </w:tc>
        <w:tc>
          <w:tcPr>
            <w:tcW w:w="1266" w:type="dxa"/>
          </w:tcPr>
          <w:p w:rsidR="003175D6" w:rsidRDefault="00CD322F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21,95</w:t>
            </w:r>
          </w:p>
        </w:tc>
        <w:tc>
          <w:tcPr>
            <w:tcW w:w="1406" w:type="dxa"/>
          </w:tcPr>
          <w:p w:rsidR="003175D6" w:rsidRDefault="00CD322F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7133,80</w:t>
            </w:r>
          </w:p>
        </w:tc>
        <w:tc>
          <w:tcPr>
            <w:tcW w:w="4409" w:type="dxa"/>
          </w:tcPr>
          <w:p w:rsidR="003175D6" w:rsidRDefault="003175D6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Приватна особа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530B4B" w:rsidRPr="0013543D" w:rsidTr="00CC7EF9">
        <w:tc>
          <w:tcPr>
            <w:tcW w:w="934" w:type="dxa"/>
          </w:tcPr>
          <w:p w:rsidR="00530B4B" w:rsidRDefault="00530B4B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757" w:type="dxa"/>
          </w:tcPr>
          <w:p w:rsidR="00530B4B" w:rsidRPr="00DF558D" w:rsidRDefault="00530B4B" w:rsidP="001F76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55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19" w:type="dxa"/>
          </w:tcPr>
          <w:p w:rsidR="00530B4B" w:rsidRDefault="00530B4B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530B4B" w:rsidRDefault="00530B4B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</w:tcPr>
          <w:p w:rsidR="00530B4B" w:rsidRDefault="00530B4B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</w:tcPr>
          <w:p w:rsidR="00530B4B" w:rsidRPr="003175D6" w:rsidRDefault="00CD322F" w:rsidP="001F76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90113,87</w:t>
            </w:r>
          </w:p>
        </w:tc>
        <w:tc>
          <w:tcPr>
            <w:tcW w:w="4409" w:type="dxa"/>
          </w:tcPr>
          <w:p w:rsidR="00530B4B" w:rsidRDefault="00530B4B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F763C" w:rsidRPr="001F763C" w:rsidRDefault="001F763C" w:rsidP="001F76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F763C" w:rsidRPr="001F763C" w:rsidSect="001F763C">
      <w:pgSz w:w="16838" w:h="11906" w:orient="landscape"/>
      <w:pgMar w:top="993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763C"/>
    <w:rsid w:val="000A7613"/>
    <w:rsid w:val="000B096D"/>
    <w:rsid w:val="000B37EE"/>
    <w:rsid w:val="00121217"/>
    <w:rsid w:val="0013543D"/>
    <w:rsid w:val="001770B3"/>
    <w:rsid w:val="001F47AE"/>
    <w:rsid w:val="001F763C"/>
    <w:rsid w:val="00212E73"/>
    <w:rsid w:val="002155AC"/>
    <w:rsid w:val="00222244"/>
    <w:rsid w:val="002F12A6"/>
    <w:rsid w:val="003175D6"/>
    <w:rsid w:val="00530B4B"/>
    <w:rsid w:val="00537004"/>
    <w:rsid w:val="00607F7A"/>
    <w:rsid w:val="00662084"/>
    <w:rsid w:val="007B202C"/>
    <w:rsid w:val="0081334D"/>
    <w:rsid w:val="008949BE"/>
    <w:rsid w:val="009743E6"/>
    <w:rsid w:val="00A91998"/>
    <w:rsid w:val="00AC4321"/>
    <w:rsid w:val="00BD4E62"/>
    <w:rsid w:val="00C72475"/>
    <w:rsid w:val="00C77B1F"/>
    <w:rsid w:val="00CC7EF9"/>
    <w:rsid w:val="00CD322F"/>
    <w:rsid w:val="00DA4FEB"/>
    <w:rsid w:val="00DF5530"/>
    <w:rsid w:val="00DF558D"/>
    <w:rsid w:val="00E1568A"/>
    <w:rsid w:val="00FB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2020-02-04T08:34:00Z</cp:lastPrinted>
  <dcterms:created xsi:type="dcterms:W3CDTF">2021-04-27T10:31:00Z</dcterms:created>
  <dcterms:modified xsi:type="dcterms:W3CDTF">2021-04-27T10:47:00Z</dcterms:modified>
</cp:coreProperties>
</file>